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</w:rPr>
      </w:pPr>
      <w:r>
        <w:rPr>
          <w:rFonts w:ascii="黑体" w:hAnsi="黑体" w:eastAsia="黑体"/>
          <w:b/>
          <w:bCs/>
          <w:sz w:val="32"/>
          <w:szCs w:val="32"/>
        </w:rPr>
        <w:t>吉林省第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二</w:t>
      </w:r>
      <w:r>
        <w:rPr>
          <w:rFonts w:ascii="黑体" w:hAnsi="黑体" w:eastAsia="黑体"/>
          <w:b/>
          <w:bCs/>
          <w:sz w:val="32"/>
          <w:szCs w:val="32"/>
        </w:rPr>
        <w:t>届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数字经济研究优秀</w:t>
      </w:r>
      <w:r>
        <w:rPr>
          <w:rFonts w:ascii="黑体" w:hAnsi="黑体" w:eastAsia="黑体"/>
          <w:b/>
          <w:bCs/>
          <w:sz w:val="32"/>
          <w:szCs w:val="32"/>
        </w:rPr>
        <w:t>成果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奖</w:t>
      </w:r>
      <w:r>
        <w:rPr>
          <w:rFonts w:ascii="黑体" w:hAnsi="黑体" w:eastAsia="黑体"/>
          <w:b/>
          <w:bCs/>
          <w:sz w:val="32"/>
          <w:szCs w:val="32"/>
        </w:rPr>
        <w:t>评选申报表</w:t>
      </w:r>
      <w:bookmarkStart w:id="0" w:name="_GoBack"/>
      <w:bookmarkEnd w:id="0"/>
    </w:p>
    <w:tbl>
      <w:tblPr>
        <w:tblStyle w:val="6"/>
        <w:tblW w:w="951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0"/>
        <w:gridCol w:w="740"/>
        <w:gridCol w:w="293"/>
        <w:gridCol w:w="992"/>
        <w:gridCol w:w="851"/>
        <w:gridCol w:w="1774"/>
        <w:gridCol w:w="19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2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成果类别</w:t>
            </w:r>
          </w:p>
        </w:tc>
        <w:tc>
          <w:tcPr>
            <w:tcW w:w="10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成果名称</w:t>
            </w:r>
          </w:p>
        </w:tc>
        <w:tc>
          <w:tcPr>
            <w:tcW w:w="45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2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申报人</w:t>
            </w:r>
            <w:r>
              <w:rPr>
                <w:b/>
              </w:rPr>
              <w:t>姓名</w:t>
            </w:r>
          </w:p>
        </w:tc>
        <w:tc>
          <w:tcPr>
            <w:tcW w:w="10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8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ind w:firstLine="110" w:firstLineChars="50"/>
              <w:jc w:val="center"/>
              <w:rPr>
                <w:b/>
              </w:rPr>
            </w:pPr>
            <w:r>
              <w:rPr>
                <w:b/>
              </w:rPr>
              <w:t>职务</w:t>
            </w:r>
            <w:r>
              <w:rPr>
                <w:rFonts w:hint="eastAsia"/>
                <w:b/>
              </w:rPr>
              <w:t>/</w:t>
            </w:r>
            <w:r>
              <w:rPr>
                <w:b/>
              </w:rPr>
              <w:t>职称</w:t>
            </w:r>
            <w:r>
              <w:rPr>
                <w:rFonts w:hint="eastAsia"/>
                <w:b/>
              </w:rPr>
              <w:t>/学位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2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其他成果所属人（≤8人；姓名顿号隔开、两字不空格）</w:t>
            </w:r>
          </w:p>
        </w:tc>
        <w:tc>
          <w:tcPr>
            <w:tcW w:w="657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2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</w:rPr>
              <w:t>申报人</w:t>
            </w:r>
            <w:r>
              <w:rPr>
                <w:b/>
                <w:bCs/>
              </w:rPr>
              <w:t>单位</w:t>
            </w:r>
          </w:p>
        </w:tc>
        <w:tc>
          <w:tcPr>
            <w:tcW w:w="287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b/>
                <w:bCs/>
              </w:rPr>
              <w:t>电话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  <w:jc w:val="center"/>
        </w:trPr>
        <w:tc>
          <w:tcPr>
            <w:tcW w:w="2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成果刊发/审批单位</w:t>
            </w:r>
          </w:p>
        </w:tc>
        <w:tc>
          <w:tcPr>
            <w:tcW w:w="287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bottom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成果获得</w:t>
            </w:r>
            <w:r>
              <w:rPr>
                <w:b/>
              </w:rPr>
              <w:t>时间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  <w:jc w:val="center"/>
        </w:trPr>
        <w:tc>
          <w:tcPr>
            <w:tcW w:w="2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216" w:firstLineChars="98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成果简介</w:t>
            </w:r>
          </w:p>
          <w:p>
            <w:pPr>
              <w:ind w:firstLine="216" w:firstLineChars="98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bCs/>
              </w:rPr>
              <w:t>（400字左右）</w:t>
            </w:r>
          </w:p>
        </w:tc>
        <w:tc>
          <w:tcPr>
            <w:tcW w:w="657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b/>
              </w:rPr>
              <w:br w:type="textWrapping"/>
            </w:r>
            <w:r>
              <w:rPr>
                <w:b/>
              </w:rPr>
              <w:t> </w:t>
            </w:r>
            <w:r>
              <w:rPr>
                <w:b/>
              </w:rPr>
              <w:br w:type="textWrapping"/>
            </w: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both"/>
              <w:rPr>
                <w:rFonts w:hint="eastAsia"/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  <w:jc w:val="center"/>
        </w:trPr>
        <w:tc>
          <w:tcPr>
            <w:tcW w:w="2940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佐证材料</w:t>
            </w:r>
            <w:r>
              <w:rPr>
                <w:rFonts w:hint="eastAsia"/>
                <w:b/>
                <w:bCs/>
              </w:rPr>
              <w:t>目录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（</w:t>
            </w:r>
            <w:r>
              <w:rPr>
                <w:rFonts w:hint="eastAsia"/>
                <w:b/>
                <w:bCs/>
              </w:rPr>
              <w:t>限5项，含</w:t>
            </w:r>
            <w:r>
              <w:rPr>
                <w:b/>
                <w:bCs/>
              </w:rPr>
              <w:t>转载、</w:t>
            </w:r>
            <w:r>
              <w:rPr>
                <w:rFonts w:hint="eastAsia"/>
                <w:b/>
                <w:bCs/>
              </w:rPr>
              <w:t>基金项目、</w:t>
            </w:r>
            <w:r>
              <w:rPr>
                <w:b/>
                <w:bCs/>
              </w:rPr>
              <w:t>获奖、引用、采用等）</w:t>
            </w:r>
          </w:p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58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佐证材料信息（含名称、类别、编号、认定单位、时间等）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2940" w:type="dxa"/>
            <w:vMerge w:val="continue"/>
            <w:tcBorders>
              <w:left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58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both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2940" w:type="dxa"/>
            <w:vMerge w:val="continue"/>
            <w:tcBorders>
              <w:left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58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both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tblCellSpacing w:w="0" w:type="dxa"/>
          <w:jc w:val="center"/>
        </w:trPr>
        <w:tc>
          <w:tcPr>
            <w:tcW w:w="2940" w:type="dxa"/>
            <w:vMerge w:val="continue"/>
            <w:tcBorders>
              <w:left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58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both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  <w:jc w:val="center"/>
        </w:trPr>
        <w:tc>
          <w:tcPr>
            <w:tcW w:w="2940" w:type="dxa"/>
            <w:vMerge w:val="continue"/>
            <w:tcBorders>
              <w:left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58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both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2940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left="4400" w:leftChars="2000" w:firstLine="220" w:firstLineChars="100"/>
              <w:jc w:val="center"/>
              <w:rPr>
                <w:b/>
              </w:rPr>
            </w:pPr>
          </w:p>
        </w:tc>
        <w:tc>
          <w:tcPr>
            <w:tcW w:w="58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both"/>
              <w:rPr>
                <w:b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  <w:tblCellSpacing w:w="0" w:type="dxa"/>
          <w:jc w:val="center"/>
        </w:trPr>
        <w:tc>
          <w:tcPr>
            <w:tcW w:w="2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单位</w:t>
            </w:r>
            <w:r>
              <w:rPr>
                <w:rFonts w:hint="eastAsia"/>
                <w:b/>
                <w:bCs/>
                <w:color w:val="000000"/>
              </w:rPr>
              <w:t>管理部门</w:t>
            </w:r>
            <w:r>
              <w:rPr>
                <w:b/>
                <w:bCs/>
                <w:color w:val="000000"/>
              </w:rPr>
              <w:t>意见</w:t>
            </w:r>
          </w:p>
        </w:tc>
        <w:tc>
          <w:tcPr>
            <w:tcW w:w="657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left="6430" w:leftChars="250" w:hanging="5880" w:hangingChars="2100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成果真实，内容填写规范、无误，同意申报</w:t>
            </w:r>
            <w:r>
              <w:rPr>
                <w:rFonts w:hint="eastAsia"/>
              </w:rPr>
              <w:t xml:space="preserve">   </w:t>
            </w:r>
          </w:p>
          <w:p>
            <w:pPr>
              <w:ind w:left="5170" w:leftChars="2200" w:hanging="330" w:hangingChars="150"/>
              <w:rPr>
                <w:rFonts w:hint="eastAsia"/>
              </w:rPr>
            </w:pPr>
            <w:r>
              <w:rPr>
                <w:rFonts w:hint="eastAsia"/>
              </w:rPr>
              <w:t>公</w:t>
            </w:r>
            <w:r>
              <w:t>章</w:t>
            </w:r>
          </w:p>
          <w:p>
            <w:pPr>
              <w:ind w:left="3868" w:leftChars="1758" w:firstLine="971" w:firstLineChars="441"/>
              <w:rPr>
                <w:rFonts w:hint="eastAsia"/>
                <w:b/>
              </w:rPr>
            </w:pPr>
            <w:r>
              <w:rPr>
                <w:b/>
              </w:rPr>
              <w:t xml:space="preserve">年  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月  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注：佐证材料请按目录顺序装订附后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644" w:bottom="1701" w:left="1644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