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50"/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合 同 审 批 单</w:t>
      </w:r>
    </w:p>
    <w:tbl>
      <w:tblPr>
        <w:tblStyle w:val="4"/>
        <w:tblW w:w="9083" w:type="dxa"/>
        <w:tblInd w:w="-336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0"/>
        <w:gridCol w:w="1992"/>
        <w:gridCol w:w="5"/>
        <w:gridCol w:w="2216"/>
        <w:gridCol w:w="255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</w:trPr>
        <w:tc>
          <w:tcPr>
            <w:tcW w:w="23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合同名称</w:t>
            </w:r>
          </w:p>
        </w:tc>
        <w:tc>
          <w:tcPr>
            <w:tcW w:w="6763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320" w:type="dxa"/>
            <w:vMerge w:val="restart"/>
            <w:vAlign w:val="center"/>
          </w:tcPr>
          <w:p>
            <w:pPr>
              <w:spacing w:beforeLines="50" w:afterLines="50"/>
              <w:jc w:val="center"/>
              <w:rPr>
                <w:rFonts w:hint="eastAsia"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合同主体</w:t>
            </w:r>
          </w:p>
        </w:tc>
        <w:tc>
          <w:tcPr>
            <w:tcW w:w="199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甲 方</w:t>
            </w:r>
          </w:p>
        </w:tc>
        <w:tc>
          <w:tcPr>
            <w:tcW w:w="4771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2320" w:type="dxa"/>
            <w:vMerge w:val="continue"/>
            <w:vAlign w:val="center"/>
          </w:tcPr>
          <w:p>
            <w:pPr>
              <w:spacing w:beforeLines="50" w:afterLines="50"/>
              <w:jc w:val="center"/>
              <w:rPr>
                <w:rFonts w:hint="eastAsia" w:ascii="仿宋_GB2312" w:eastAsia="仿宋_GB2312"/>
                <w:b/>
                <w:sz w:val="32"/>
                <w:szCs w:val="32"/>
              </w:rPr>
            </w:pPr>
          </w:p>
        </w:tc>
        <w:tc>
          <w:tcPr>
            <w:tcW w:w="199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乙 方</w:t>
            </w:r>
          </w:p>
        </w:tc>
        <w:tc>
          <w:tcPr>
            <w:tcW w:w="4771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0" w:hRule="atLeast"/>
        </w:trPr>
        <w:tc>
          <w:tcPr>
            <w:tcW w:w="2320" w:type="dxa"/>
            <w:vAlign w:val="center"/>
          </w:tcPr>
          <w:p>
            <w:pPr>
              <w:spacing w:beforeLines="50" w:afterLines="50"/>
              <w:jc w:val="center"/>
              <w:rPr>
                <w:rFonts w:hint="eastAsia"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合同主要内容</w:t>
            </w:r>
          </w:p>
        </w:tc>
        <w:tc>
          <w:tcPr>
            <w:tcW w:w="6763" w:type="dxa"/>
            <w:gridSpan w:val="4"/>
            <w:vAlign w:val="center"/>
          </w:tcPr>
          <w:p>
            <w:pPr>
              <w:spacing w:beforeLines="50" w:afterLines="50"/>
              <w:jc w:val="center"/>
              <w:rPr>
                <w:rFonts w:hint="eastAsia" w:ascii="仿宋_GB2312" w:eastAsia="仿宋_GB2312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23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合同总价</w:t>
            </w:r>
          </w:p>
        </w:tc>
        <w:tc>
          <w:tcPr>
            <w:tcW w:w="1997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32"/>
                <w:szCs w:val="32"/>
              </w:rPr>
            </w:pPr>
          </w:p>
        </w:tc>
        <w:tc>
          <w:tcPr>
            <w:tcW w:w="221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合同履行时间</w:t>
            </w:r>
          </w:p>
        </w:tc>
        <w:tc>
          <w:tcPr>
            <w:tcW w:w="255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232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申请审批部门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负责人签字</w:t>
            </w:r>
          </w:p>
        </w:tc>
        <w:tc>
          <w:tcPr>
            <w:tcW w:w="199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beforeLines="30" w:afterLines="30"/>
              <w:jc w:val="center"/>
              <w:rPr>
                <w:rFonts w:hint="eastAsia" w:ascii="仿宋_GB2312" w:eastAsia="仿宋_GB2312"/>
                <w:b/>
                <w:sz w:val="32"/>
                <w:szCs w:val="32"/>
              </w:rPr>
            </w:pPr>
          </w:p>
        </w:tc>
        <w:tc>
          <w:tcPr>
            <w:tcW w:w="221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主管校长签批</w:t>
            </w:r>
          </w:p>
        </w:tc>
        <w:tc>
          <w:tcPr>
            <w:tcW w:w="2550" w:type="dxa"/>
            <w:vAlign w:val="center"/>
          </w:tcPr>
          <w:p>
            <w:pPr>
              <w:spacing w:beforeLines="30" w:afterLines="30"/>
              <w:jc w:val="center"/>
              <w:rPr>
                <w:rFonts w:hint="eastAsia" w:ascii="仿宋_GB2312" w:eastAsia="仿宋_GB2312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2320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学校办公室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(政策法规办)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处理意见</w:t>
            </w:r>
          </w:p>
        </w:tc>
        <w:tc>
          <w:tcPr>
            <w:tcW w:w="1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z w:val="30"/>
                <w:szCs w:val="30"/>
              </w:rPr>
              <w:t>经办人</w:t>
            </w:r>
          </w:p>
        </w:tc>
        <w:tc>
          <w:tcPr>
            <w:tcW w:w="4771" w:type="dxa"/>
            <w:gridSpan w:val="3"/>
            <w:tcBorders>
              <w:left w:val="single" w:color="auto" w:sz="4" w:space="0"/>
            </w:tcBorders>
            <w:vAlign w:val="bottom"/>
          </w:tcPr>
          <w:p>
            <w:pPr>
              <w:rPr>
                <w:rFonts w:hint="eastAsia" w:ascii="仿宋_GB2312" w:eastAsia="仿宋_GB2312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2320" w:type="dxa"/>
            <w:vMerge w:val="continue"/>
            <w:tcBorders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sz w:val="32"/>
                <w:szCs w:val="32"/>
              </w:rPr>
            </w:pPr>
          </w:p>
        </w:tc>
        <w:tc>
          <w:tcPr>
            <w:tcW w:w="1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z w:val="30"/>
                <w:szCs w:val="30"/>
              </w:rPr>
              <w:t>负责人</w:t>
            </w:r>
          </w:p>
        </w:tc>
        <w:tc>
          <w:tcPr>
            <w:tcW w:w="4771" w:type="dxa"/>
            <w:gridSpan w:val="3"/>
            <w:tcBorders>
              <w:left w:val="single" w:color="auto" w:sz="4" w:space="0"/>
            </w:tcBorders>
            <w:vAlign w:val="bottom"/>
          </w:tcPr>
          <w:p>
            <w:pPr>
              <w:rPr>
                <w:rFonts w:hint="eastAsia" w:ascii="仿宋_GB2312" w:eastAsia="仿宋_GB2312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6" w:hRule="atLeast"/>
        </w:trPr>
        <w:tc>
          <w:tcPr>
            <w:tcW w:w="2320" w:type="dxa"/>
            <w:vAlign w:val="center"/>
          </w:tcPr>
          <w:p>
            <w:pPr>
              <w:spacing w:beforeLines="50" w:afterLines="50"/>
              <w:jc w:val="center"/>
              <w:rPr>
                <w:rFonts w:hint="eastAsia"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校长签批</w:t>
            </w:r>
          </w:p>
        </w:tc>
        <w:tc>
          <w:tcPr>
            <w:tcW w:w="6763" w:type="dxa"/>
            <w:gridSpan w:val="4"/>
            <w:vAlign w:val="bottom"/>
          </w:tcPr>
          <w:p>
            <w:pPr>
              <w:spacing w:beforeLines="50" w:afterLines="50"/>
              <w:jc w:val="right"/>
              <w:rPr>
                <w:rFonts w:hint="eastAsia" w:ascii="仿宋_GB2312" w:eastAsia="仿宋_GB2312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5" w:hRule="atLeast"/>
        </w:trPr>
        <w:tc>
          <w:tcPr>
            <w:tcW w:w="2320" w:type="dxa"/>
            <w:vAlign w:val="center"/>
          </w:tcPr>
          <w:p>
            <w:pPr>
              <w:spacing w:beforeLines="50" w:afterLines="50"/>
              <w:jc w:val="center"/>
              <w:rPr>
                <w:rFonts w:hint="eastAsia"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  <w:lang w:val="en-US" w:eastAsia="zh-CN"/>
              </w:rPr>
              <w:t>副</w:t>
            </w:r>
            <w:r>
              <w:rPr>
                <w:rFonts w:hint="eastAsia" w:ascii="仿宋_GB2312" w:eastAsia="仿宋_GB2312"/>
                <w:b/>
                <w:sz w:val="32"/>
                <w:szCs w:val="32"/>
              </w:rPr>
              <w:t>董事</w:t>
            </w:r>
            <w:r>
              <w:rPr>
                <w:rFonts w:hint="eastAsia" w:ascii="仿宋_GB2312" w:eastAsia="仿宋_GB2312"/>
                <w:b/>
                <w:sz w:val="32"/>
                <w:szCs w:val="32"/>
                <w:lang w:val="en-US" w:eastAsia="zh-CN"/>
              </w:rPr>
              <w:t>长</w:t>
            </w:r>
            <w:r>
              <w:rPr>
                <w:rFonts w:hint="eastAsia" w:ascii="仿宋_GB2312" w:eastAsia="仿宋_GB2312"/>
                <w:b/>
                <w:sz w:val="32"/>
                <w:szCs w:val="32"/>
              </w:rPr>
              <w:t>签批</w:t>
            </w:r>
          </w:p>
        </w:tc>
        <w:tc>
          <w:tcPr>
            <w:tcW w:w="6763" w:type="dxa"/>
            <w:gridSpan w:val="4"/>
            <w:vAlign w:val="bottom"/>
          </w:tcPr>
          <w:p>
            <w:pPr>
              <w:spacing w:beforeLines="50" w:afterLines="50"/>
              <w:jc w:val="right"/>
              <w:rPr>
                <w:rFonts w:hint="eastAsia" w:ascii="仿宋_GB2312" w:eastAsia="仿宋_GB2312"/>
                <w:b/>
                <w:sz w:val="32"/>
                <w:szCs w:val="32"/>
              </w:rPr>
            </w:pPr>
          </w:p>
        </w:tc>
      </w:tr>
    </w:tbl>
    <w:p>
      <w:pPr>
        <w:rPr>
          <w:b/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U1NTY5ZjhiZDdmMGYxYjcwZGU2ZmE2NTNmNWEyYjEifQ=="/>
  </w:docVars>
  <w:rsids>
    <w:rsidRoot w:val="0089057B"/>
    <w:rsid w:val="00147502"/>
    <w:rsid w:val="00264536"/>
    <w:rsid w:val="003A5E75"/>
    <w:rsid w:val="00463498"/>
    <w:rsid w:val="004B1C20"/>
    <w:rsid w:val="004B3909"/>
    <w:rsid w:val="005507E7"/>
    <w:rsid w:val="005F1108"/>
    <w:rsid w:val="006F732D"/>
    <w:rsid w:val="007B7D33"/>
    <w:rsid w:val="00862730"/>
    <w:rsid w:val="00884D9B"/>
    <w:rsid w:val="0089057B"/>
    <w:rsid w:val="00BE7445"/>
    <w:rsid w:val="00C45D65"/>
    <w:rsid w:val="00D443BA"/>
    <w:rsid w:val="00DF180A"/>
    <w:rsid w:val="00ED57FA"/>
    <w:rsid w:val="00F0690F"/>
    <w:rsid w:val="00FE5CD3"/>
    <w:rsid w:val="0BA33F2E"/>
    <w:rsid w:val="25BA194F"/>
    <w:rsid w:val="315C0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nhideWhenUsed/>
    <w:uiPriority w:val="99"/>
    <w:rPr>
      <w:sz w:val="18"/>
      <w:szCs w:val="18"/>
    </w:rPr>
  </w:style>
  <w:style w:type="table" w:styleId="4">
    <w:name w:val="Table Grid"/>
    <w:basedOn w:val="3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批注框文本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